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4E" w:rsidRDefault="00AF184E" w:rsidP="00AF184E">
      <w:pPr>
        <w:pStyle w:val="Default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851983" w:rsidRPr="00AF184E" w:rsidRDefault="00851983" w:rsidP="00AF184E">
      <w:pPr>
        <w:pStyle w:val="Default"/>
        <w:rPr>
          <w:rFonts w:asciiTheme="minorHAnsi" w:hAnsiTheme="minorHAnsi"/>
          <w:sz w:val="32"/>
          <w:szCs w:val="32"/>
        </w:rPr>
      </w:pPr>
    </w:p>
    <w:p w:rsidR="00542795" w:rsidRDefault="00542795" w:rsidP="00542795">
      <w:pPr>
        <w:pStyle w:val="Pa1"/>
        <w:spacing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51983">
        <w:rPr>
          <w:rFonts w:ascii="Arial" w:hAnsi="Arial" w:cs="Arial"/>
          <w:b/>
          <w:bCs/>
          <w:sz w:val="30"/>
          <w:szCs w:val="30"/>
        </w:rPr>
        <w:t>Vabljeni</w:t>
      </w:r>
    </w:p>
    <w:p w:rsidR="00542795" w:rsidRPr="00851983" w:rsidRDefault="00542795" w:rsidP="009A7AA7">
      <w:pPr>
        <w:pStyle w:val="Default"/>
        <w:spacing w:line="276" w:lineRule="auto"/>
      </w:pPr>
    </w:p>
    <w:p w:rsidR="00542795" w:rsidRPr="00851983" w:rsidRDefault="00542795" w:rsidP="009A7AA7">
      <w:pPr>
        <w:pStyle w:val="Pa1"/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851983">
        <w:rPr>
          <w:rFonts w:ascii="Arial" w:hAnsi="Arial" w:cs="Arial"/>
          <w:b/>
          <w:bCs/>
          <w:sz w:val="30"/>
          <w:szCs w:val="30"/>
        </w:rPr>
        <w:t>v četrtek, 25. oktobra 2018, ob 15.30, v Gotsko hišo v Kanal</w:t>
      </w:r>
    </w:p>
    <w:p w:rsidR="00542795" w:rsidRDefault="00542795" w:rsidP="009A7AA7">
      <w:pPr>
        <w:pStyle w:val="Pa1"/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51983">
        <w:rPr>
          <w:rFonts w:ascii="Arial" w:hAnsi="Arial" w:cs="Arial"/>
          <w:b/>
          <w:bCs/>
          <w:sz w:val="30"/>
          <w:szCs w:val="30"/>
        </w:rPr>
        <w:t>na</w:t>
      </w:r>
    </w:p>
    <w:p w:rsidR="00542795" w:rsidRPr="00851983" w:rsidRDefault="00542795" w:rsidP="009A7AA7">
      <w:pPr>
        <w:pStyle w:val="Default"/>
        <w:spacing w:line="276" w:lineRule="auto"/>
      </w:pPr>
    </w:p>
    <w:p w:rsidR="00542795" w:rsidRPr="00851983" w:rsidRDefault="00542795" w:rsidP="009A7AA7">
      <w:pPr>
        <w:pStyle w:val="Pa1"/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851983">
        <w:rPr>
          <w:rStyle w:val="A3"/>
          <w:rFonts w:ascii="Arial" w:hAnsi="Arial" w:cs="Arial"/>
          <w:color w:val="auto"/>
          <w:sz w:val="30"/>
          <w:szCs w:val="30"/>
        </w:rPr>
        <w:t>SVEČANI PODPIS LISTINE ZELENE POLITIKE</w:t>
      </w:r>
    </w:p>
    <w:p w:rsidR="00542795" w:rsidRDefault="00542795" w:rsidP="00BD2ACE">
      <w:pPr>
        <w:pStyle w:val="Pa1"/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51983">
        <w:rPr>
          <w:rFonts w:ascii="Arial" w:hAnsi="Arial" w:cs="Arial"/>
          <w:b/>
          <w:bCs/>
          <w:sz w:val="30"/>
          <w:szCs w:val="30"/>
        </w:rPr>
        <w:t>in SREČANJE S TURISTIČNIMI PONUDNIKI</w:t>
      </w:r>
    </w:p>
    <w:p w:rsidR="00542795" w:rsidRPr="00851983" w:rsidRDefault="00542795" w:rsidP="00542795">
      <w:pPr>
        <w:pStyle w:val="Default"/>
      </w:pPr>
    </w:p>
    <w:p w:rsidR="00542795" w:rsidRPr="00851983" w:rsidRDefault="00542795" w:rsidP="00542795">
      <w:pPr>
        <w:pStyle w:val="Pa2"/>
        <w:spacing w:line="240" w:lineRule="auto"/>
        <w:jc w:val="both"/>
        <w:rPr>
          <w:rFonts w:ascii="Arial" w:hAnsi="Arial" w:cs="Arial"/>
        </w:rPr>
      </w:pPr>
      <w:r w:rsidRPr="00851983">
        <w:rPr>
          <w:rFonts w:ascii="Arial" w:hAnsi="Arial" w:cs="Arial"/>
        </w:rPr>
        <w:t>V začetku letošnjega leta je Občina Kanal ob Soči izpolnila pogoje za sprejem v Zeleno shemo sloven</w:t>
      </w:r>
      <w:r w:rsidRPr="00851983">
        <w:rPr>
          <w:rFonts w:ascii="Arial" w:hAnsi="Arial" w:cs="Arial"/>
        </w:rPr>
        <w:softHyphen/>
        <w:t>skega turizma. Z vstopom v Zeleno shemo smo se zavezali, da bomo SPODBUJALI trajnostno delo</w:t>
      </w:r>
      <w:r w:rsidRPr="00851983">
        <w:rPr>
          <w:rFonts w:ascii="Arial" w:hAnsi="Arial" w:cs="Arial"/>
        </w:rPr>
        <w:softHyphen/>
        <w:t xml:space="preserve">vanje, ZDRUŽEVALI trajnostna prizadevanja ter PROMOVIRALI lokalni značaj in zelene zgodbe. </w:t>
      </w:r>
    </w:p>
    <w:p w:rsidR="00542795" w:rsidRPr="00851983" w:rsidRDefault="00542795" w:rsidP="00542795">
      <w:pPr>
        <w:pStyle w:val="Default"/>
        <w:jc w:val="both"/>
        <w:rPr>
          <w:rFonts w:ascii="Arial" w:hAnsi="Arial" w:cs="Arial"/>
          <w:color w:val="auto"/>
        </w:rPr>
      </w:pPr>
    </w:p>
    <w:p w:rsidR="00542795" w:rsidRPr="00851983" w:rsidRDefault="00542795" w:rsidP="00542795">
      <w:pPr>
        <w:pStyle w:val="Pa2"/>
        <w:spacing w:line="240" w:lineRule="auto"/>
        <w:jc w:val="both"/>
        <w:rPr>
          <w:rFonts w:ascii="Arial" w:hAnsi="Arial" w:cs="Arial"/>
        </w:rPr>
      </w:pPr>
      <w:r w:rsidRPr="00851983">
        <w:rPr>
          <w:rFonts w:ascii="Arial" w:hAnsi="Arial" w:cs="Arial"/>
        </w:rPr>
        <w:t xml:space="preserve">V okviru aktivnosti za pridobitev znaka </w:t>
      </w:r>
      <w:proofErr w:type="spellStart"/>
      <w:r w:rsidRPr="00851983">
        <w:rPr>
          <w:rFonts w:ascii="Arial" w:hAnsi="Arial" w:cs="Arial"/>
        </w:rPr>
        <w:t>Slovenia</w:t>
      </w:r>
      <w:proofErr w:type="spellEnd"/>
      <w:r w:rsidRPr="00851983">
        <w:rPr>
          <w:rFonts w:ascii="Arial" w:hAnsi="Arial" w:cs="Arial"/>
        </w:rPr>
        <w:t xml:space="preserve"> </w:t>
      </w:r>
      <w:proofErr w:type="spellStart"/>
      <w:r w:rsidRPr="00851983">
        <w:rPr>
          <w:rFonts w:ascii="Arial" w:hAnsi="Arial" w:cs="Arial"/>
        </w:rPr>
        <w:t>Green</w:t>
      </w:r>
      <w:proofErr w:type="spellEnd"/>
      <w:r w:rsidRPr="00851983">
        <w:rPr>
          <w:rFonts w:ascii="Arial" w:hAnsi="Arial" w:cs="Arial"/>
        </w:rPr>
        <w:t xml:space="preserve"> </w:t>
      </w:r>
      <w:proofErr w:type="spellStart"/>
      <w:r w:rsidRPr="00851983">
        <w:rPr>
          <w:rFonts w:ascii="Arial" w:hAnsi="Arial" w:cs="Arial"/>
        </w:rPr>
        <w:t>Destination</w:t>
      </w:r>
      <w:proofErr w:type="spellEnd"/>
      <w:r w:rsidRPr="00851983">
        <w:rPr>
          <w:rFonts w:ascii="Arial" w:hAnsi="Arial" w:cs="Arial"/>
        </w:rPr>
        <w:t>, bomo kot občina ocenjeni v petih kategorijah, anketirali prebivalce, obiskovalce in turistično gospodarstvo ter podpisali Zeleno politiko slovenskega turizma. Pomemben element promocije lokalnega značaja in zelenih zgodb, je tudi spod</w:t>
      </w:r>
      <w:r w:rsidRPr="00851983">
        <w:rPr>
          <w:rFonts w:ascii="Arial" w:hAnsi="Arial" w:cs="Arial"/>
        </w:rPr>
        <w:softHyphen/>
        <w:t xml:space="preserve">bujanje ponudnikov za pridobitev znaka Slovenija </w:t>
      </w:r>
      <w:proofErr w:type="spellStart"/>
      <w:r w:rsidRPr="00851983">
        <w:rPr>
          <w:rFonts w:ascii="Arial" w:hAnsi="Arial" w:cs="Arial"/>
        </w:rPr>
        <w:t>Green</w:t>
      </w:r>
      <w:proofErr w:type="spellEnd"/>
      <w:r w:rsidRPr="00851983">
        <w:rPr>
          <w:rFonts w:ascii="Arial" w:hAnsi="Arial" w:cs="Arial"/>
        </w:rPr>
        <w:t xml:space="preserve"> </w:t>
      </w:r>
      <w:proofErr w:type="spellStart"/>
      <w:r w:rsidRPr="00851983">
        <w:rPr>
          <w:rFonts w:ascii="Arial" w:hAnsi="Arial" w:cs="Arial"/>
        </w:rPr>
        <w:t>Accommodation</w:t>
      </w:r>
      <w:proofErr w:type="spellEnd"/>
      <w:r w:rsidRPr="00851983">
        <w:rPr>
          <w:rFonts w:ascii="Arial" w:hAnsi="Arial" w:cs="Arial"/>
        </w:rPr>
        <w:t xml:space="preserve">. Omenjeni znak pridobijo ponudniki turističnih nastanitev, če predhodno pridobijo enega od okoljskih znakov za ponudnike, ki jih priznava </w:t>
      </w:r>
      <w:proofErr w:type="spellStart"/>
      <w:r w:rsidRPr="00851983">
        <w:rPr>
          <w:rFonts w:ascii="Arial" w:hAnsi="Arial" w:cs="Arial"/>
        </w:rPr>
        <w:t>Slovenia</w:t>
      </w:r>
      <w:proofErr w:type="spellEnd"/>
      <w:r w:rsidRPr="00851983">
        <w:rPr>
          <w:rFonts w:ascii="Arial" w:hAnsi="Arial" w:cs="Arial"/>
        </w:rPr>
        <w:t xml:space="preserve"> </w:t>
      </w:r>
      <w:proofErr w:type="spellStart"/>
      <w:r w:rsidRPr="00851983">
        <w:rPr>
          <w:rFonts w:ascii="Arial" w:hAnsi="Arial" w:cs="Arial"/>
        </w:rPr>
        <w:t>Green</w:t>
      </w:r>
      <w:proofErr w:type="spellEnd"/>
      <w:r w:rsidRPr="00851983">
        <w:rPr>
          <w:rFonts w:ascii="Arial" w:hAnsi="Arial" w:cs="Arial"/>
        </w:rPr>
        <w:t xml:space="preserve"> (EU marjetica, EMAS, </w:t>
      </w:r>
      <w:proofErr w:type="spellStart"/>
      <w:r w:rsidRPr="00851983">
        <w:rPr>
          <w:rFonts w:ascii="Arial" w:hAnsi="Arial" w:cs="Arial"/>
        </w:rPr>
        <w:t>Green</w:t>
      </w:r>
      <w:proofErr w:type="spellEnd"/>
      <w:r w:rsidRPr="00851983">
        <w:rPr>
          <w:rFonts w:ascii="Arial" w:hAnsi="Arial" w:cs="Arial"/>
        </w:rPr>
        <w:t xml:space="preserve"> </w:t>
      </w:r>
      <w:proofErr w:type="spellStart"/>
      <w:r w:rsidRPr="00851983">
        <w:rPr>
          <w:rFonts w:ascii="Arial" w:hAnsi="Arial" w:cs="Arial"/>
        </w:rPr>
        <w:t>Key</w:t>
      </w:r>
      <w:proofErr w:type="spellEnd"/>
      <w:r w:rsidRPr="00851983">
        <w:rPr>
          <w:rFonts w:ascii="Arial" w:hAnsi="Arial" w:cs="Arial"/>
        </w:rPr>
        <w:t xml:space="preserve">, </w:t>
      </w:r>
      <w:proofErr w:type="spellStart"/>
      <w:r w:rsidRPr="00851983">
        <w:rPr>
          <w:rFonts w:ascii="Arial" w:hAnsi="Arial" w:cs="Arial"/>
        </w:rPr>
        <w:t>Green</w:t>
      </w:r>
      <w:proofErr w:type="spellEnd"/>
      <w:r w:rsidRPr="00851983">
        <w:rPr>
          <w:rFonts w:ascii="Arial" w:hAnsi="Arial" w:cs="Arial"/>
        </w:rPr>
        <w:t xml:space="preserve"> Globe, </w:t>
      </w:r>
      <w:proofErr w:type="spellStart"/>
      <w:r w:rsidRPr="00851983">
        <w:rPr>
          <w:rFonts w:ascii="Arial" w:hAnsi="Arial" w:cs="Arial"/>
        </w:rPr>
        <w:t>Bio</w:t>
      </w:r>
      <w:proofErr w:type="spellEnd"/>
      <w:r w:rsidRPr="00851983">
        <w:rPr>
          <w:rFonts w:ascii="Arial" w:hAnsi="Arial" w:cs="Arial"/>
        </w:rPr>
        <w:t xml:space="preserve"> </w:t>
      </w:r>
      <w:proofErr w:type="spellStart"/>
      <w:r w:rsidRPr="00851983">
        <w:rPr>
          <w:rFonts w:ascii="Arial" w:hAnsi="Arial" w:cs="Arial"/>
        </w:rPr>
        <w:t>Hotels</w:t>
      </w:r>
      <w:proofErr w:type="spellEnd"/>
      <w:r w:rsidRPr="00851983">
        <w:rPr>
          <w:rFonts w:ascii="Arial" w:hAnsi="Arial" w:cs="Arial"/>
        </w:rPr>
        <w:t xml:space="preserve">, </w:t>
      </w:r>
      <w:proofErr w:type="spellStart"/>
      <w:r w:rsidRPr="00851983">
        <w:rPr>
          <w:rFonts w:ascii="Arial" w:hAnsi="Arial" w:cs="Arial"/>
        </w:rPr>
        <w:t>Travelife</w:t>
      </w:r>
      <w:proofErr w:type="spellEnd"/>
      <w:r w:rsidRPr="00851983">
        <w:rPr>
          <w:rFonts w:ascii="Arial" w:hAnsi="Arial" w:cs="Arial"/>
        </w:rPr>
        <w:t xml:space="preserve">). </w:t>
      </w:r>
    </w:p>
    <w:p w:rsidR="00542795" w:rsidRPr="00851983" w:rsidRDefault="00542795" w:rsidP="00542795">
      <w:pPr>
        <w:pStyle w:val="Default"/>
        <w:jc w:val="both"/>
        <w:rPr>
          <w:rFonts w:ascii="Arial" w:hAnsi="Arial" w:cs="Arial"/>
          <w:color w:val="auto"/>
        </w:rPr>
      </w:pPr>
    </w:p>
    <w:p w:rsidR="00542795" w:rsidRPr="00542795" w:rsidRDefault="00542795" w:rsidP="00542795">
      <w:pPr>
        <w:pStyle w:val="Pa2"/>
        <w:spacing w:line="240" w:lineRule="auto"/>
        <w:jc w:val="both"/>
        <w:rPr>
          <w:rFonts w:ascii="Arial" w:hAnsi="Arial" w:cs="Arial"/>
        </w:rPr>
      </w:pPr>
      <w:r w:rsidRPr="00851983">
        <w:rPr>
          <w:rFonts w:ascii="Arial" w:hAnsi="Arial" w:cs="Arial"/>
        </w:rPr>
        <w:t xml:space="preserve">Opisane aktivnosti so nas spodbudile, da pristopimo k podpisu listine ZELENE POLITIKE in ponovni organizaciji srečanja s turističnimi ponudniki </w:t>
      </w:r>
      <w:r w:rsidRPr="00542795">
        <w:rPr>
          <w:rFonts w:ascii="Arial" w:hAnsi="Arial" w:cs="Arial"/>
        </w:rPr>
        <w:t>ter drugimi deležniki v turizmu v občini Kanal ob Soči.</w:t>
      </w:r>
    </w:p>
    <w:p w:rsidR="00542795" w:rsidRPr="00851983" w:rsidRDefault="00542795" w:rsidP="00542795">
      <w:pPr>
        <w:pStyle w:val="Pa2"/>
        <w:spacing w:line="240" w:lineRule="auto"/>
        <w:jc w:val="both"/>
        <w:rPr>
          <w:rFonts w:ascii="Arial" w:hAnsi="Arial" w:cs="Arial"/>
        </w:rPr>
      </w:pPr>
    </w:p>
    <w:p w:rsidR="00542795" w:rsidRDefault="00542795" w:rsidP="00542795">
      <w:pPr>
        <w:pStyle w:val="Pa2"/>
        <w:spacing w:line="240" w:lineRule="auto"/>
        <w:jc w:val="both"/>
        <w:rPr>
          <w:rFonts w:ascii="Arial" w:hAnsi="Arial" w:cs="Arial"/>
          <w:b/>
          <w:bCs/>
        </w:rPr>
      </w:pPr>
    </w:p>
    <w:p w:rsidR="00542795" w:rsidRPr="00851983" w:rsidRDefault="00542795" w:rsidP="00542795">
      <w:pPr>
        <w:pStyle w:val="Pa2"/>
        <w:spacing w:line="240" w:lineRule="auto"/>
        <w:jc w:val="both"/>
        <w:rPr>
          <w:rFonts w:ascii="Arial" w:hAnsi="Arial" w:cs="Arial"/>
        </w:rPr>
      </w:pPr>
      <w:r w:rsidRPr="00851983">
        <w:rPr>
          <w:rFonts w:ascii="Arial" w:hAnsi="Arial" w:cs="Arial"/>
          <w:b/>
          <w:bCs/>
        </w:rPr>
        <w:t>PROGRAM SREČANJA:</w:t>
      </w:r>
    </w:p>
    <w:p w:rsidR="00542795" w:rsidRPr="00851983" w:rsidRDefault="00542795" w:rsidP="00253FF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 w:rsidRPr="00851983">
        <w:rPr>
          <w:rFonts w:ascii="Arial" w:hAnsi="Arial" w:cs="Arial"/>
          <w:color w:val="auto"/>
        </w:rPr>
        <w:t xml:space="preserve">pozdravni nagovor župana občine Kanal ob Soči, g. Andreja </w:t>
      </w:r>
      <w:proofErr w:type="spellStart"/>
      <w:r w:rsidRPr="00851983">
        <w:rPr>
          <w:rFonts w:ascii="Arial" w:hAnsi="Arial" w:cs="Arial"/>
          <w:color w:val="auto"/>
        </w:rPr>
        <w:t>Maffija</w:t>
      </w:r>
      <w:proofErr w:type="spellEnd"/>
    </w:p>
    <w:p w:rsidR="00542795" w:rsidRPr="00851983" w:rsidRDefault="00542795" w:rsidP="00253FF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 w:rsidRPr="00851983">
        <w:rPr>
          <w:rFonts w:ascii="Arial" w:hAnsi="Arial" w:cs="Arial"/>
          <w:color w:val="auto"/>
        </w:rPr>
        <w:t>kratka predstavitev Zelene sheme slovenskega turizma</w:t>
      </w:r>
    </w:p>
    <w:p w:rsidR="00253FFD" w:rsidRDefault="00542795" w:rsidP="00253FF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 w:rsidRPr="00851983">
        <w:rPr>
          <w:rFonts w:ascii="Arial" w:hAnsi="Arial" w:cs="Arial"/>
          <w:color w:val="auto"/>
        </w:rPr>
        <w:t>predstavitev okoljskih znakov</w:t>
      </w:r>
      <w:r>
        <w:rPr>
          <w:rFonts w:ascii="Arial" w:hAnsi="Arial" w:cs="Arial"/>
          <w:color w:val="auto"/>
        </w:rPr>
        <w:t>, predstavnik Ministrstva za gospodarski razvoj in tehnologijo</w:t>
      </w:r>
    </w:p>
    <w:p w:rsidR="00542795" w:rsidRPr="00253FFD" w:rsidRDefault="00542795" w:rsidP="00253FFD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253FFD">
        <w:rPr>
          <w:rFonts w:ascii="Arial" w:hAnsi="Arial" w:cs="Arial"/>
          <w:color w:val="auto"/>
        </w:rPr>
        <w:t>slavnostni podpis listine ZELENE POLITIKE Občine Kanal o</w:t>
      </w:r>
      <w:r w:rsidR="00136158">
        <w:rPr>
          <w:rFonts w:ascii="Arial" w:hAnsi="Arial" w:cs="Arial"/>
          <w:color w:val="auto"/>
        </w:rPr>
        <w:t>b Soči - ZAVEZE OBČINE TRAJNOST</w:t>
      </w:r>
      <w:r w:rsidRPr="00253FFD">
        <w:rPr>
          <w:rFonts w:ascii="Arial" w:hAnsi="Arial" w:cs="Arial"/>
          <w:color w:val="auto"/>
        </w:rPr>
        <w:t xml:space="preserve">NEMU DELOVANJU IN NENEHNEMU </w:t>
      </w:r>
      <w:r w:rsidR="006C6EB0">
        <w:rPr>
          <w:rFonts w:ascii="Arial" w:hAnsi="Arial" w:cs="Arial"/>
          <w:color w:val="auto"/>
        </w:rPr>
        <w:t>P</w:t>
      </w:r>
      <w:r w:rsidRPr="00253FFD">
        <w:rPr>
          <w:rFonts w:ascii="Arial" w:hAnsi="Arial" w:cs="Arial"/>
          <w:color w:val="auto"/>
        </w:rPr>
        <w:t>RIZADEVANJU ZA IZBOLJŠAVE</w:t>
      </w:r>
    </w:p>
    <w:p w:rsidR="00890E56" w:rsidRPr="00890E56" w:rsidRDefault="00542795" w:rsidP="00253FFD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851983">
        <w:rPr>
          <w:rFonts w:ascii="Arial" w:hAnsi="Arial" w:cs="Arial"/>
          <w:color w:val="auto"/>
        </w:rPr>
        <w:t>spodbujanje in ozaveščanje turističnih ponudnikov za razvoj trajnostnih poslovnih modelov</w:t>
      </w:r>
      <w:r>
        <w:rPr>
          <w:rFonts w:ascii="Arial" w:hAnsi="Arial" w:cs="Arial"/>
          <w:color w:val="FF0000"/>
        </w:rPr>
        <w:t xml:space="preserve"> </w:t>
      </w:r>
      <w:r w:rsidRPr="00542795">
        <w:rPr>
          <w:rFonts w:ascii="Arial" w:hAnsi="Arial" w:cs="Arial"/>
          <w:color w:val="auto"/>
        </w:rPr>
        <w:t xml:space="preserve">ter o pomenu okoljskega certificiranja turističnih </w:t>
      </w:r>
    </w:p>
    <w:p w:rsidR="00890E56" w:rsidRDefault="00890E56" w:rsidP="00890E56">
      <w:pPr>
        <w:pStyle w:val="Default"/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:rsidR="008D2731" w:rsidRDefault="008D2731" w:rsidP="00890E56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542795" w:rsidRPr="00890E56" w:rsidRDefault="00542795" w:rsidP="00890E56">
      <w:pPr>
        <w:pStyle w:val="Default"/>
        <w:spacing w:line="360" w:lineRule="auto"/>
        <w:ind w:left="720"/>
        <w:jc w:val="both"/>
        <w:rPr>
          <w:rFonts w:ascii="Arial" w:hAnsi="Arial" w:cs="Arial"/>
          <w:color w:val="FF0000"/>
        </w:rPr>
      </w:pPr>
      <w:r w:rsidRPr="00890E56">
        <w:rPr>
          <w:rFonts w:ascii="Arial" w:hAnsi="Arial" w:cs="Arial"/>
          <w:color w:val="auto"/>
        </w:rPr>
        <w:t xml:space="preserve">ponudnikov in predstavitev okoljskih znakov - delavnica za turistične namestitve in druge zainteresirane turistične ponudnike PRIMER DOBRE PRAKSE - Turistična kmetija Urška </w:t>
      </w:r>
    </w:p>
    <w:p w:rsidR="00542795" w:rsidRPr="00851983" w:rsidRDefault="00542795" w:rsidP="00542795">
      <w:pPr>
        <w:pStyle w:val="Default"/>
        <w:jc w:val="both"/>
        <w:rPr>
          <w:rFonts w:ascii="Arial" w:hAnsi="Arial" w:cs="Arial"/>
          <w:color w:val="auto"/>
        </w:rPr>
      </w:pPr>
    </w:p>
    <w:p w:rsidR="000E6655" w:rsidRDefault="000E6655" w:rsidP="00542795">
      <w:pPr>
        <w:pStyle w:val="Default"/>
        <w:jc w:val="both"/>
        <w:rPr>
          <w:rFonts w:ascii="Arial" w:hAnsi="Arial" w:cs="Arial"/>
          <w:color w:val="auto"/>
        </w:rPr>
      </w:pPr>
    </w:p>
    <w:p w:rsidR="00542795" w:rsidRPr="00542795" w:rsidRDefault="00542795" w:rsidP="00542795">
      <w:pPr>
        <w:pStyle w:val="Default"/>
        <w:jc w:val="both"/>
        <w:rPr>
          <w:rFonts w:ascii="Arial" w:hAnsi="Arial" w:cs="Arial"/>
          <w:color w:val="auto"/>
        </w:rPr>
      </w:pPr>
      <w:r w:rsidRPr="00542795">
        <w:rPr>
          <w:rFonts w:ascii="Arial" w:hAnsi="Arial" w:cs="Arial"/>
          <w:color w:val="auto"/>
        </w:rPr>
        <w:t xml:space="preserve">V želji, da bi na podlagi dobrega in sodelovanja z vsemi turističnimi ponudniki ter drugimi deležniki, ki so aktivni na področju turizma, dosegli usklajen, hiter in čim bolj trajnosten razvoj turizma v naši občini, kar bo v dobrobit posameznikov in skupnosti, Vas vabimo, da s so-podpisom izjave: ZELENA POLITIKA izrazite namero in pripravljenost delovati v smeri doseganja ciljev, ki si jih bo naša </w:t>
      </w:r>
      <w:proofErr w:type="spellStart"/>
      <w:r w:rsidRPr="00542795">
        <w:rPr>
          <w:rFonts w:ascii="Arial" w:hAnsi="Arial" w:cs="Arial"/>
          <w:color w:val="auto"/>
        </w:rPr>
        <w:t>destinacija</w:t>
      </w:r>
      <w:proofErr w:type="spellEnd"/>
      <w:r w:rsidRPr="00542795">
        <w:rPr>
          <w:rFonts w:ascii="Arial" w:hAnsi="Arial" w:cs="Arial"/>
          <w:color w:val="auto"/>
        </w:rPr>
        <w:t xml:space="preserve"> - OBČINA KANAL OB SOČI, s podpisom te politike zastavila.</w:t>
      </w:r>
    </w:p>
    <w:p w:rsidR="00542795" w:rsidRPr="00542795" w:rsidRDefault="00542795" w:rsidP="00542795">
      <w:pPr>
        <w:pStyle w:val="Default"/>
        <w:jc w:val="both"/>
        <w:rPr>
          <w:rFonts w:ascii="Arial" w:hAnsi="Arial" w:cs="Arial"/>
          <w:color w:val="auto"/>
        </w:rPr>
      </w:pPr>
      <w:r w:rsidRPr="00542795">
        <w:rPr>
          <w:rFonts w:ascii="Arial" w:hAnsi="Arial" w:cs="Arial"/>
          <w:color w:val="auto"/>
        </w:rPr>
        <w:t xml:space="preserve"> </w:t>
      </w:r>
    </w:p>
    <w:p w:rsidR="00542795" w:rsidRPr="00542795" w:rsidRDefault="00542795" w:rsidP="00542795">
      <w:pPr>
        <w:pStyle w:val="Default"/>
        <w:jc w:val="both"/>
        <w:rPr>
          <w:rFonts w:ascii="Arial" w:hAnsi="Arial" w:cs="Arial"/>
          <w:color w:val="auto"/>
        </w:rPr>
      </w:pPr>
      <w:r w:rsidRPr="00542795">
        <w:rPr>
          <w:rFonts w:ascii="Arial" w:hAnsi="Arial" w:cs="Arial"/>
          <w:color w:val="auto"/>
        </w:rPr>
        <w:t xml:space="preserve">Po podpisu Zelene politike s strani župana - v imenu občine, bo sledil podpis vsakega izmed Vas! Hkrati bo tudi župan podpisal vaš izvod Zelene politike, ki bo lahko vsak podpisnik prevzel in promoviral v okviru svojih dejavnosti - predvsem pri pridobivanju raznih okoljskih znakov in certifikatov. </w:t>
      </w:r>
    </w:p>
    <w:p w:rsidR="00542795" w:rsidRDefault="00542795" w:rsidP="00542795">
      <w:pPr>
        <w:pStyle w:val="Default"/>
        <w:jc w:val="both"/>
        <w:rPr>
          <w:rFonts w:ascii="Arial" w:hAnsi="Arial" w:cs="Arial"/>
          <w:color w:val="FF0000"/>
        </w:rPr>
      </w:pPr>
    </w:p>
    <w:p w:rsidR="00542795" w:rsidRPr="00542795" w:rsidRDefault="00444A7F" w:rsidP="0054279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prilogi pošiljamo L</w:t>
      </w:r>
      <w:r w:rsidR="00542795" w:rsidRPr="00542795">
        <w:rPr>
          <w:rFonts w:ascii="Arial" w:hAnsi="Arial" w:cs="Arial"/>
          <w:color w:val="auto"/>
        </w:rPr>
        <w:t>istin</w:t>
      </w:r>
      <w:r>
        <w:rPr>
          <w:rFonts w:ascii="Arial" w:hAnsi="Arial" w:cs="Arial"/>
          <w:color w:val="auto"/>
        </w:rPr>
        <w:t>o</w:t>
      </w:r>
      <w:r w:rsidR="00542795" w:rsidRPr="00542795">
        <w:rPr>
          <w:rFonts w:ascii="Arial" w:hAnsi="Arial" w:cs="Arial"/>
          <w:color w:val="auto"/>
        </w:rPr>
        <w:t xml:space="preserve"> </w:t>
      </w:r>
      <w:r w:rsidR="000D6330">
        <w:rPr>
          <w:rFonts w:ascii="Arial" w:hAnsi="Arial" w:cs="Arial"/>
          <w:b/>
          <w:color w:val="auto"/>
        </w:rPr>
        <w:t>ZELENE POLITIKE</w:t>
      </w:r>
      <w:r>
        <w:rPr>
          <w:rFonts w:ascii="Arial" w:hAnsi="Arial" w:cs="Arial"/>
          <w:b/>
          <w:color w:val="auto"/>
        </w:rPr>
        <w:t>, ki se bo podpisovala.</w:t>
      </w:r>
    </w:p>
    <w:p w:rsidR="00542795" w:rsidRDefault="00542795" w:rsidP="00542795">
      <w:pPr>
        <w:pStyle w:val="Pa2"/>
        <w:spacing w:line="240" w:lineRule="auto"/>
        <w:jc w:val="both"/>
        <w:rPr>
          <w:rFonts w:ascii="Arial" w:hAnsi="Arial" w:cs="Arial"/>
        </w:rPr>
      </w:pPr>
    </w:p>
    <w:p w:rsidR="00542795" w:rsidRPr="00851983" w:rsidRDefault="00542795" w:rsidP="00542795">
      <w:pPr>
        <w:pStyle w:val="Pa2"/>
        <w:spacing w:line="240" w:lineRule="auto"/>
        <w:jc w:val="both"/>
        <w:rPr>
          <w:rFonts w:ascii="Arial" w:hAnsi="Arial" w:cs="Arial"/>
        </w:rPr>
      </w:pPr>
      <w:r w:rsidRPr="00851983">
        <w:rPr>
          <w:rFonts w:ascii="Arial" w:hAnsi="Arial" w:cs="Arial"/>
        </w:rPr>
        <w:t xml:space="preserve">Vljudno prosimo, da svojo udeležbo </w:t>
      </w:r>
      <w:r w:rsidR="00EB5BAC">
        <w:rPr>
          <w:rFonts w:ascii="Arial" w:hAnsi="Arial" w:cs="Arial"/>
          <w:b/>
          <w:bCs/>
        </w:rPr>
        <w:t>potrdite do srede, 24.10.</w:t>
      </w:r>
      <w:r w:rsidRPr="00851983">
        <w:rPr>
          <w:rFonts w:ascii="Arial" w:hAnsi="Arial" w:cs="Arial"/>
          <w:b/>
          <w:bCs/>
        </w:rPr>
        <w:t>2018</w:t>
      </w:r>
      <w:r w:rsidRPr="00851983">
        <w:rPr>
          <w:rFonts w:ascii="Arial" w:hAnsi="Arial" w:cs="Arial"/>
        </w:rPr>
        <w:t xml:space="preserve">, na elektronski naslov zelenega koordinatorja </w:t>
      </w:r>
      <w:hyperlink r:id="rId8" w:history="1">
        <w:r w:rsidRPr="00851983">
          <w:rPr>
            <w:rStyle w:val="Hiperpovezava"/>
            <w:rFonts w:ascii="Arial" w:hAnsi="Arial" w:cs="Arial"/>
            <w:color w:val="auto"/>
          </w:rPr>
          <w:t>nika.testen@tic-kanal.si</w:t>
        </w:r>
      </w:hyperlink>
      <w:r w:rsidRPr="00851983">
        <w:rPr>
          <w:rFonts w:ascii="Arial" w:hAnsi="Arial" w:cs="Arial"/>
        </w:rPr>
        <w:t xml:space="preserve">. </w:t>
      </w:r>
    </w:p>
    <w:p w:rsidR="00542795" w:rsidRPr="00851983" w:rsidRDefault="00542795" w:rsidP="00542795">
      <w:pPr>
        <w:pStyle w:val="Default"/>
        <w:rPr>
          <w:rFonts w:ascii="Arial" w:hAnsi="Arial" w:cs="Arial"/>
        </w:rPr>
      </w:pPr>
    </w:p>
    <w:p w:rsidR="00542795" w:rsidRPr="00851983" w:rsidRDefault="00542795" w:rsidP="00542795">
      <w:pPr>
        <w:pStyle w:val="Default"/>
        <w:rPr>
          <w:rFonts w:ascii="Arial" w:hAnsi="Arial" w:cs="Arial"/>
        </w:rPr>
      </w:pPr>
      <w:r w:rsidRPr="00851983">
        <w:rPr>
          <w:rFonts w:ascii="Arial" w:hAnsi="Arial" w:cs="Arial"/>
        </w:rPr>
        <w:t>Lepo pozdravljeni,</w:t>
      </w:r>
    </w:p>
    <w:p w:rsidR="00542795" w:rsidRDefault="00542795" w:rsidP="00542795">
      <w:pPr>
        <w:pStyle w:val="Default"/>
        <w:rPr>
          <w:rFonts w:ascii="Arial" w:hAnsi="Arial" w:cs="Arial"/>
        </w:rPr>
      </w:pPr>
    </w:p>
    <w:p w:rsidR="00542795" w:rsidRPr="00851983" w:rsidRDefault="00542795" w:rsidP="00542795">
      <w:pPr>
        <w:pStyle w:val="Default"/>
        <w:rPr>
          <w:rFonts w:ascii="Arial" w:hAnsi="Arial" w:cs="Arial"/>
        </w:rPr>
      </w:pPr>
    </w:p>
    <w:p w:rsidR="00542795" w:rsidRPr="00851983" w:rsidRDefault="00542795" w:rsidP="0054279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851983">
        <w:rPr>
          <w:rFonts w:ascii="Arial" w:hAnsi="Arial" w:cs="Arial"/>
        </w:rPr>
        <w:t xml:space="preserve">Andrej Maffi, </w:t>
      </w:r>
    </w:p>
    <w:p w:rsidR="00542795" w:rsidRDefault="00542795" w:rsidP="0054279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51983">
        <w:rPr>
          <w:rFonts w:ascii="Arial" w:hAnsi="Arial" w:cs="Arial"/>
        </w:rPr>
        <w:tab/>
      </w:r>
      <w:r w:rsidRPr="00851983">
        <w:rPr>
          <w:rFonts w:ascii="Arial" w:hAnsi="Arial" w:cs="Arial"/>
        </w:rPr>
        <w:tab/>
      </w:r>
      <w:r w:rsidRPr="00851983">
        <w:rPr>
          <w:rFonts w:ascii="Arial" w:hAnsi="Arial" w:cs="Arial"/>
        </w:rPr>
        <w:tab/>
      </w:r>
      <w:r w:rsidRPr="00851983">
        <w:rPr>
          <w:rFonts w:ascii="Arial" w:hAnsi="Arial" w:cs="Arial"/>
        </w:rPr>
        <w:tab/>
      </w:r>
      <w:r w:rsidRPr="00851983">
        <w:rPr>
          <w:rFonts w:ascii="Arial" w:hAnsi="Arial" w:cs="Arial"/>
        </w:rPr>
        <w:tab/>
      </w:r>
      <w:r w:rsidRPr="00851983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</w:t>
      </w:r>
      <w:r w:rsidRPr="00851983">
        <w:rPr>
          <w:rFonts w:ascii="Arial" w:hAnsi="Arial" w:cs="Arial"/>
        </w:rPr>
        <w:t>ŽUPAN</w:t>
      </w:r>
    </w:p>
    <w:p w:rsidR="00542795" w:rsidRPr="0053130A" w:rsidRDefault="00542795" w:rsidP="00542795">
      <w:pPr>
        <w:pStyle w:val="Default"/>
        <w:rPr>
          <w:rFonts w:ascii="Arial" w:hAnsi="Arial" w:cs="Arial"/>
          <w:color w:val="FF0000"/>
        </w:rPr>
      </w:pPr>
    </w:p>
    <w:p w:rsidR="0069421E" w:rsidRDefault="0069421E" w:rsidP="00542795">
      <w:pPr>
        <w:pStyle w:val="Default"/>
        <w:rPr>
          <w:rFonts w:ascii="Arial" w:hAnsi="Arial" w:cs="Arial"/>
          <w:color w:val="auto"/>
        </w:rPr>
      </w:pPr>
    </w:p>
    <w:p w:rsidR="0069421E" w:rsidRDefault="0069421E" w:rsidP="00542795">
      <w:pPr>
        <w:pStyle w:val="Default"/>
        <w:rPr>
          <w:rFonts w:ascii="Arial" w:hAnsi="Arial" w:cs="Arial"/>
          <w:color w:val="auto"/>
        </w:rPr>
      </w:pPr>
    </w:p>
    <w:p w:rsidR="0069421E" w:rsidRDefault="0069421E" w:rsidP="00542795">
      <w:pPr>
        <w:pStyle w:val="Default"/>
        <w:rPr>
          <w:rFonts w:ascii="Arial" w:hAnsi="Arial" w:cs="Arial"/>
          <w:color w:val="auto"/>
        </w:rPr>
      </w:pPr>
    </w:p>
    <w:p w:rsidR="00542795" w:rsidRPr="00EB5BAC" w:rsidRDefault="00542795" w:rsidP="00542795">
      <w:pPr>
        <w:pStyle w:val="Default"/>
        <w:rPr>
          <w:rFonts w:ascii="Arial" w:hAnsi="Arial" w:cs="Arial"/>
          <w:color w:val="auto"/>
        </w:rPr>
      </w:pPr>
      <w:r w:rsidRPr="00EB5BAC">
        <w:rPr>
          <w:rFonts w:ascii="Arial" w:hAnsi="Arial" w:cs="Arial"/>
          <w:color w:val="auto"/>
        </w:rPr>
        <w:t>Vabljeni:</w:t>
      </w:r>
    </w:p>
    <w:p w:rsidR="00542795" w:rsidRPr="00EB5BAC" w:rsidRDefault="00542795" w:rsidP="00542795">
      <w:pPr>
        <w:pStyle w:val="Default"/>
        <w:rPr>
          <w:rFonts w:ascii="Arial" w:hAnsi="Arial" w:cs="Arial"/>
          <w:color w:val="auto"/>
        </w:rPr>
      </w:pPr>
      <w:r w:rsidRPr="00EB5BAC">
        <w:rPr>
          <w:rFonts w:ascii="Arial" w:hAnsi="Arial" w:cs="Arial"/>
          <w:color w:val="auto"/>
        </w:rPr>
        <w:t>Turistični ponudniki</w:t>
      </w:r>
      <w:r w:rsidR="00964FA6">
        <w:rPr>
          <w:rFonts w:ascii="Arial" w:hAnsi="Arial" w:cs="Arial"/>
          <w:color w:val="auto"/>
        </w:rPr>
        <w:t xml:space="preserve"> v občini</w:t>
      </w:r>
    </w:p>
    <w:p w:rsidR="00EB5BAC" w:rsidRPr="00EB5BAC" w:rsidRDefault="00EB5BAC" w:rsidP="00542795">
      <w:pPr>
        <w:pStyle w:val="Default"/>
        <w:rPr>
          <w:rFonts w:ascii="Arial" w:hAnsi="Arial" w:cs="Arial"/>
          <w:color w:val="auto"/>
        </w:rPr>
      </w:pPr>
      <w:r w:rsidRPr="00EB5BAC">
        <w:rPr>
          <w:rFonts w:ascii="Arial" w:hAnsi="Arial" w:cs="Arial"/>
          <w:color w:val="auto"/>
        </w:rPr>
        <w:t>Turistični vodniki</w:t>
      </w:r>
    </w:p>
    <w:p w:rsidR="00542795" w:rsidRPr="00EB5BAC" w:rsidRDefault="00EB5BAC" w:rsidP="00542795">
      <w:pPr>
        <w:pStyle w:val="Default"/>
        <w:rPr>
          <w:rFonts w:ascii="Arial" w:hAnsi="Arial" w:cs="Arial"/>
          <w:color w:val="auto"/>
        </w:rPr>
      </w:pPr>
      <w:r w:rsidRPr="00EB5BAC">
        <w:rPr>
          <w:rFonts w:ascii="Arial" w:hAnsi="Arial" w:cs="Arial"/>
          <w:color w:val="auto"/>
        </w:rPr>
        <w:t>Osnovni šoli</w:t>
      </w:r>
    </w:p>
    <w:p w:rsidR="00542795" w:rsidRPr="00EB5BAC" w:rsidRDefault="00EB5BAC" w:rsidP="00542795">
      <w:pPr>
        <w:pStyle w:val="Default"/>
        <w:rPr>
          <w:rFonts w:ascii="Arial" w:hAnsi="Arial" w:cs="Arial"/>
          <w:color w:val="auto"/>
        </w:rPr>
      </w:pPr>
      <w:r w:rsidRPr="00EB5BAC">
        <w:rPr>
          <w:rFonts w:ascii="Arial" w:hAnsi="Arial" w:cs="Arial"/>
          <w:color w:val="auto"/>
        </w:rPr>
        <w:t>D</w:t>
      </w:r>
      <w:r w:rsidR="00542795" w:rsidRPr="00EB5BAC">
        <w:rPr>
          <w:rFonts w:ascii="Arial" w:hAnsi="Arial" w:cs="Arial"/>
          <w:color w:val="auto"/>
        </w:rPr>
        <w:t>ruštva</w:t>
      </w:r>
      <w:r w:rsidRPr="00EB5BAC">
        <w:rPr>
          <w:rFonts w:ascii="Arial" w:hAnsi="Arial" w:cs="Arial"/>
          <w:color w:val="auto"/>
        </w:rPr>
        <w:t xml:space="preserve"> v občini</w:t>
      </w:r>
    </w:p>
    <w:p w:rsidR="00542795" w:rsidRDefault="00542795" w:rsidP="00542795">
      <w:pPr>
        <w:pStyle w:val="Default"/>
        <w:rPr>
          <w:rFonts w:ascii="Arial" w:hAnsi="Arial" w:cs="Arial"/>
          <w:color w:val="auto"/>
        </w:rPr>
      </w:pPr>
      <w:r w:rsidRPr="00EB5BAC">
        <w:rPr>
          <w:rFonts w:ascii="Arial" w:hAnsi="Arial" w:cs="Arial"/>
          <w:color w:val="auto"/>
        </w:rPr>
        <w:t>Drugi deležniki</w:t>
      </w:r>
    </w:p>
    <w:p w:rsidR="0063699E" w:rsidRDefault="0063699E" w:rsidP="00542795">
      <w:pPr>
        <w:pStyle w:val="Default"/>
        <w:rPr>
          <w:rFonts w:ascii="Arial" w:hAnsi="Arial" w:cs="Arial"/>
          <w:color w:val="auto"/>
        </w:rPr>
      </w:pPr>
    </w:p>
    <w:p w:rsidR="0063699E" w:rsidRDefault="0063699E" w:rsidP="00542795">
      <w:pPr>
        <w:pStyle w:val="Default"/>
        <w:rPr>
          <w:rFonts w:ascii="Arial" w:hAnsi="Arial" w:cs="Arial"/>
          <w:color w:val="auto"/>
        </w:rPr>
      </w:pPr>
    </w:p>
    <w:p w:rsidR="0063699E" w:rsidRPr="00EB5BAC" w:rsidRDefault="0063699E" w:rsidP="00542795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Priloga: Listina ZELENE POLITIKE</w:t>
      </w:r>
    </w:p>
    <w:p w:rsidR="00851983" w:rsidRPr="00851983" w:rsidRDefault="00851983" w:rsidP="00542795">
      <w:pPr>
        <w:pStyle w:val="Pa1"/>
        <w:jc w:val="center"/>
        <w:rPr>
          <w:rFonts w:ascii="Arial" w:hAnsi="Arial" w:cs="Arial"/>
        </w:rPr>
      </w:pPr>
    </w:p>
    <w:sectPr w:rsidR="00851983" w:rsidRPr="00851983" w:rsidSect="00AF184E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FD" w:rsidRDefault="00DA1AFD" w:rsidP="00AF184E">
      <w:pPr>
        <w:spacing w:after="0" w:line="240" w:lineRule="auto"/>
      </w:pPr>
      <w:r>
        <w:separator/>
      </w:r>
    </w:p>
  </w:endnote>
  <w:endnote w:type="continuationSeparator" w:id="0">
    <w:p w:rsidR="00DA1AFD" w:rsidRDefault="00DA1AFD" w:rsidP="00AF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OldStyT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FD" w:rsidRDefault="00DA1AFD" w:rsidP="00AF184E">
      <w:pPr>
        <w:spacing w:after="0" w:line="240" w:lineRule="auto"/>
      </w:pPr>
      <w:r>
        <w:separator/>
      </w:r>
    </w:p>
  </w:footnote>
  <w:footnote w:type="continuationSeparator" w:id="0">
    <w:p w:rsidR="00DA1AFD" w:rsidRDefault="00DA1AFD" w:rsidP="00AF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4E" w:rsidRDefault="00AF184E" w:rsidP="00AF184E">
    <w:pPr>
      <w:pStyle w:val="Glava"/>
      <w:tabs>
        <w:tab w:val="clear" w:pos="4536"/>
        <w:tab w:val="clear" w:pos="9072"/>
        <w:tab w:val="left" w:pos="5177"/>
      </w:tabs>
    </w:pPr>
    <w:r w:rsidRPr="00330966">
      <w:rPr>
        <w:rFonts w:ascii="Arial" w:hAnsi="Arial" w:cs="Arial"/>
        <w:noProof/>
        <w:sz w:val="24"/>
        <w:szCs w:val="24"/>
        <w:lang w:eastAsia="sl-SI"/>
      </w:rPr>
      <w:drawing>
        <wp:anchor distT="0" distB="0" distL="114300" distR="114300" simplePos="0" relativeHeight="251660288" behindDoc="1" locked="0" layoutInCell="1" allowOverlap="1" wp14:anchorId="37110634" wp14:editId="2327C086">
          <wp:simplePos x="0" y="0"/>
          <wp:positionH relativeFrom="column">
            <wp:posOffset>2659380</wp:posOffset>
          </wp:positionH>
          <wp:positionV relativeFrom="paragraph">
            <wp:posOffset>-165100</wp:posOffset>
          </wp:positionV>
          <wp:extent cx="2633980" cy="1039495"/>
          <wp:effectExtent l="0" t="0" r="0" b="8255"/>
          <wp:wrapTight wrapText="bothSides">
            <wp:wrapPolygon edited="0">
              <wp:start x="0" y="0"/>
              <wp:lineTo x="0" y="21376"/>
              <wp:lineTo x="21402" y="21376"/>
              <wp:lineTo x="21402" y="0"/>
              <wp:lineTo x="0" y="0"/>
            </wp:wrapPolygon>
          </wp:wrapTight>
          <wp:docPr id="2" name="Slika 2" descr="Rezultat iskanja slik za green dest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green destin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AFD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5.75pt;margin-top:-16.2pt;width:97.1pt;height:84.95pt;z-index:251658240;mso-position-horizontal-relative:text;mso-position-vertical-relative:text" wrapcoords="-225 0 -225 21343 21600 21343 21600 0 -225 0">
          <v:imagedata r:id="rId2" o:title="" cropbottom="8897f" cropleft="23766f" cropright="23766f"/>
          <w10:wrap type="tight"/>
        </v:shape>
        <o:OLEObject Type="Embed" ProgID="Word.Picture.8" ShapeID="_x0000_s2049" DrawAspect="Content" ObjectID="_1601704547" r:id="rId3"/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C46B5A"/>
    <w:multiLevelType w:val="hybridMultilevel"/>
    <w:tmpl w:val="0843F8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E696A6B"/>
    <w:multiLevelType w:val="hybridMultilevel"/>
    <w:tmpl w:val="6C103900"/>
    <w:lvl w:ilvl="0" w:tplc="277284D4">
      <w:start w:val="5213"/>
      <w:numFmt w:val="bullet"/>
      <w:lvlText w:val="-"/>
      <w:lvlJc w:val="left"/>
      <w:pPr>
        <w:ind w:left="720" w:hanging="360"/>
      </w:pPr>
      <w:rPr>
        <w:rFonts w:ascii="Calibri" w:eastAsiaTheme="minorHAnsi" w:hAnsi="Calibri" w:cs="GoudyOldStyTE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4E"/>
    <w:rsid w:val="000D6330"/>
    <w:rsid w:val="000E6655"/>
    <w:rsid w:val="00136158"/>
    <w:rsid w:val="001B5CAB"/>
    <w:rsid w:val="00222521"/>
    <w:rsid w:val="00253DD3"/>
    <w:rsid w:val="00253FFD"/>
    <w:rsid w:val="00444A7F"/>
    <w:rsid w:val="00501802"/>
    <w:rsid w:val="00537279"/>
    <w:rsid w:val="00542795"/>
    <w:rsid w:val="0063699E"/>
    <w:rsid w:val="0068526A"/>
    <w:rsid w:val="0069421E"/>
    <w:rsid w:val="006C6EB0"/>
    <w:rsid w:val="00851983"/>
    <w:rsid w:val="00890E56"/>
    <w:rsid w:val="008D2731"/>
    <w:rsid w:val="00964FA6"/>
    <w:rsid w:val="00965EF9"/>
    <w:rsid w:val="009A7AA7"/>
    <w:rsid w:val="009F1705"/>
    <w:rsid w:val="00AA2E4F"/>
    <w:rsid w:val="00AF184E"/>
    <w:rsid w:val="00BB6CF7"/>
    <w:rsid w:val="00BD2ACE"/>
    <w:rsid w:val="00D13F26"/>
    <w:rsid w:val="00D34AB8"/>
    <w:rsid w:val="00DA1AFD"/>
    <w:rsid w:val="00E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F184E"/>
    <w:pPr>
      <w:autoSpaceDE w:val="0"/>
      <w:autoSpaceDN w:val="0"/>
      <w:adjustRightInd w:val="0"/>
      <w:spacing w:after="0" w:line="240" w:lineRule="auto"/>
    </w:pPr>
    <w:rPr>
      <w:rFonts w:ascii="GoudyOldStyTEE" w:hAnsi="GoudyOldStyTEE" w:cs="GoudyOldStyTEE"/>
      <w:color w:val="000000"/>
      <w:sz w:val="24"/>
      <w:szCs w:val="24"/>
    </w:rPr>
  </w:style>
  <w:style w:type="character" w:customStyle="1" w:styleId="A1">
    <w:name w:val="A1"/>
    <w:uiPriority w:val="99"/>
    <w:rsid w:val="00AF184E"/>
    <w:rPr>
      <w:rFonts w:cs="GoudyOldStyTEE"/>
      <w:i/>
      <w:i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AF184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F184E"/>
    <w:rPr>
      <w:rFonts w:cs="GoudyOldStyTEE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AF184E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F184E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F184E"/>
    <w:rPr>
      <w:rFonts w:cs="GoudyOldStyTEE"/>
      <w:color w:val="000000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F184E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F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184E"/>
  </w:style>
  <w:style w:type="paragraph" w:styleId="Noga">
    <w:name w:val="footer"/>
    <w:basedOn w:val="Navaden"/>
    <w:link w:val="NogaZnak"/>
    <w:uiPriority w:val="99"/>
    <w:unhideWhenUsed/>
    <w:rsid w:val="00AF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1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F184E"/>
    <w:pPr>
      <w:autoSpaceDE w:val="0"/>
      <w:autoSpaceDN w:val="0"/>
      <w:adjustRightInd w:val="0"/>
      <w:spacing w:after="0" w:line="240" w:lineRule="auto"/>
    </w:pPr>
    <w:rPr>
      <w:rFonts w:ascii="GoudyOldStyTEE" w:hAnsi="GoudyOldStyTEE" w:cs="GoudyOldStyTEE"/>
      <w:color w:val="000000"/>
      <w:sz w:val="24"/>
      <w:szCs w:val="24"/>
    </w:rPr>
  </w:style>
  <w:style w:type="character" w:customStyle="1" w:styleId="A1">
    <w:name w:val="A1"/>
    <w:uiPriority w:val="99"/>
    <w:rsid w:val="00AF184E"/>
    <w:rPr>
      <w:rFonts w:cs="GoudyOldStyTEE"/>
      <w:i/>
      <w:i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AF184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F184E"/>
    <w:rPr>
      <w:rFonts w:cs="GoudyOldStyTEE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AF184E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F184E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F184E"/>
    <w:rPr>
      <w:rFonts w:cs="GoudyOldStyTEE"/>
      <w:color w:val="000000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F184E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F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184E"/>
  </w:style>
  <w:style w:type="paragraph" w:styleId="Noga">
    <w:name w:val="footer"/>
    <w:basedOn w:val="Navaden"/>
    <w:link w:val="NogaZnak"/>
    <w:uiPriority w:val="99"/>
    <w:unhideWhenUsed/>
    <w:rsid w:val="00AF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testen@tic-kanal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2</cp:revision>
  <cp:lastPrinted>2018-10-16T11:43:00Z</cp:lastPrinted>
  <dcterms:created xsi:type="dcterms:W3CDTF">2018-10-22T07:08:00Z</dcterms:created>
  <dcterms:modified xsi:type="dcterms:W3CDTF">2018-10-22T07:08:00Z</dcterms:modified>
</cp:coreProperties>
</file>